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23" w:rsidRPr="00B00DCC" w:rsidRDefault="00EC7223" w:rsidP="00EC7223">
      <w:pPr>
        <w:jc w:val="both"/>
        <w:rPr>
          <w:b/>
          <w:sz w:val="28"/>
          <w:szCs w:val="28"/>
        </w:rPr>
      </w:pPr>
      <w:r w:rsidRPr="00B00DCC">
        <w:rPr>
          <w:sz w:val="28"/>
          <w:szCs w:val="28"/>
        </w:rPr>
        <w:t xml:space="preserve">1        </w:t>
      </w:r>
      <w:r w:rsidRPr="00B00DCC">
        <w:rPr>
          <w:b/>
          <w:sz w:val="28"/>
          <w:szCs w:val="28"/>
        </w:rPr>
        <w:t xml:space="preserve">МАСТЕР-КЛАСС (общение с учащимися)  (до 20 минут).  </w:t>
      </w:r>
    </w:p>
    <w:p w:rsidR="00EC7223" w:rsidRPr="00B00DCC" w:rsidRDefault="00EC7223" w:rsidP="00EC7223">
      <w:pPr>
        <w:jc w:val="both"/>
        <w:rPr>
          <w:b/>
          <w:sz w:val="28"/>
          <w:szCs w:val="28"/>
        </w:rPr>
      </w:pPr>
      <w:r w:rsidRPr="00B00DCC">
        <w:rPr>
          <w:b/>
          <w:sz w:val="28"/>
          <w:szCs w:val="28"/>
        </w:rPr>
        <w:t xml:space="preserve">                          по теме: «</w:t>
      </w:r>
      <w:r w:rsidR="00D23238">
        <w:rPr>
          <w:b/>
          <w:sz w:val="28"/>
          <w:szCs w:val="28"/>
        </w:rPr>
        <w:t>Твори, выдумывай, пробуй</w:t>
      </w:r>
      <w:r w:rsidRPr="00B00DCC">
        <w:rPr>
          <w:b/>
          <w:sz w:val="28"/>
          <w:szCs w:val="28"/>
        </w:rPr>
        <w:t xml:space="preserve">»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B00DCC">
        <w:rPr>
          <w:sz w:val="28"/>
          <w:szCs w:val="28"/>
        </w:rPr>
        <w:t xml:space="preserve">Критерии оценивания: 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единство формы и содержания; 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>глубина и оригинальность раскрытия темы;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умение организовать использование учащимися разных типов и видов источников знаний; 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взаимодействие конкурсантов с детьми; 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>умение организовать взаимодействие учащихся между собой;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>умение создавать и поддерживать высокий уровень мотивации и высокую интенсивность деятельности учащихся;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>глубина и точность самоанализа учебного занятия и рефлексии своей деятельности.</w:t>
      </w:r>
    </w:p>
    <w:p w:rsidR="00EC7223" w:rsidRPr="00B00DCC" w:rsidRDefault="00EC7223" w:rsidP="00EC7223">
      <w:pPr>
        <w:jc w:val="both"/>
        <w:rPr>
          <w:b/>
          <w:sz w:val="28"/>
          <w:szCs w:val="28"/>
        </w:rPr>
      </w:pPr>
      <w:r w:rsidRPr="00B00DCC">
        <w:rPr>
          <w:b/>
          <w:sz w:val="28"/>
          <w:szCs w:val="28"/>
        </w:rPr>
        <w:t>2      МОЁ ЛЮБИМОЕ ЗАНЯТИЕ.  (15 минут)</w:t>
      </w:r>
    </w:p>
    <w:p w:rsidR="00EC7223" w:rsidRPr="00B00DCC" w:rsidRDefault="00EC7223" w:rsidP="00EC7223">
      <w:pPr>
        <w:jc w:val="both"/>
        <w:rPr>
          <w:b/>
          <w:sz w:val="28"/>
          <w:szCs w:val="28"/>
        </w:rPr>
      </w:pPr>
      <w:r w:rsidRPr="00B00DCC">
        <w:rPr>
          <w:b/>
          <w:sz w:val="28"/>
          <w:szCs w:val="28"/>
        </w:rPr>
        <w:t xml:space="preserve">                        «</w:t>
      </w:r>
      <w:r w:rsidR="00D23238">
        <w:rPr>
          <w:b/>
          <w:sz w:val="28"/>
          <w:szCs w:val="28"/>
        </w:rPr>
        <w:t>Талант – это вера в себя, в свои силы» М</w:t>
      </w:r>
      <w:r w:rsidRPr="00B00DCC">
        <w:rPr>
          <w:b/>
          <w:sz w:val="28"/>
          <w:szCs w:val="28"/>
        </w:rPr>
        <w:t xml:space="preserve">. </w:t>
      </w:r>
      <w:r w:rsidR="00D23238">
        <w:rPr>
          <w:b/>
          <w:sz w:val="28"/>
          <w:szCs w:val="28"/>
        </w:rPr>
        <w:t>Горький</w:t>
      </w:r>
      <w:r w:rsidRPr="00B00DCC">
        <w:rPr>
          <w:b/>
          <w:sz w:val="28"/>
          <w:szCs w:val="28"/>
        </w:rPr>
        <w:t xml:space="preserve">.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(Участники могут предоставить фото, видео - материалы, отражающие это занятие в компьютерной презентации).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</w:t>
      </w:r>
      <w:r w:rsidRPr="00B00DCC">
        <w:rPr>
          <w:sz w:val="28"/>
          <w:szCs w:val="28"/>
        </w:rPr>
        <w:t xml:space="preserve">Критерии оценивания: 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  оригинальность, эстетическая выразительность, наглядность;  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00DCC">
        <w:rPr>
          <w:sz w:val="28"/>
          <w:szCs w:val="28"/>
        </w:rPr>
        <w:t>социальная значимость;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  общая и профессиональная эрудиция;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  культура публичного выступления;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  умение взаимодействовать с аудиторией.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                                                                  </w:t>
      </w:r>
    </w:p>
    <w:p w:rsidR="00EC7223" w:rsidRPr="00B00DCC" w:rsidRDefault="00EC7223" w:rsidP="00EC7223">
      <w:pPr>
        <w:jc w:val="both"/>
        <w:rPr>
          <w:b/>
          <w:sz w:val="28"/>
          <w:szCs w:val="28"/>
        </w:rPr>
      </w:pPr>
      <w:r w:rsidRPr="00B00DCC">
        <w:rPr>
          <w:b/>
          <w:sz w:val="28"/>
          <w:szCs w:val="28"/>
        </w:rPr>
        <w:t>3      САМОПРЕЗЕНТАЦИЯ ПЕДАГОГА – ВЕТЕРАНА   (15 минут)</w:t>
      </w:r>
    </w:p>
    <w:p w:rsidR="00EC7223" w:rsidRPr="00B00DCC" w:rsidRDefault="00EC7223" w:rsidP="00EC7223">
      <w:pPr>
        <w:jc w:val="both"/>
        <w:rPr>
          <w:b/>
          <w:sz w:val="28"/>
          <w:szCs w:val="28"/>
        </w:rPr>
      </w:pPr>
      <w:r w:rsidRPr="00B00DCC">
        <w:rPr>
          <w:b/>
          <w:sz w:val="28"/>
          <w:szCs w:val="28"/>
        </w:rPr>
        <w:t xml:space="preserve">                                 «Моё педагогическое кредо».   </w:t>
      </w:r>
    </w:p>
    <w:p w:rsidR="00EC7223" w:rsidRPr="002644DC" w:rsidRDefault="00EC7223" w:rsidP="00EC7223">
      <w:pPr>
        <w:jc w:val="both"/>
        <w:rPr>
          <w:sz w:val="28"/>
          <w:szCs w:val="28"/>
        </w:rPr>
      </w:pPr>
      <w:r w:rsidRPr="00B00DC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Pr="00B00DCC">
        <w:rPr>
          <w:b/>
          <w:sz w:val="28"/>
          <w:szCs w:val="28"/>
        </w:rPr>
        <w:t xml:space="preserve"> </w:t>
      </w:r>
      <w:r w:rsidRPr="002644DC">
        <w:rPr>
          <w:sz w:val="28"/>
          <w:szCs w:val="28"/>
        </w:rPr>
        <w:t xml:space="preserve">Критерии оценивания:  </w:t>
      </w:r>
    </w:p>
    <w:p w:rsidR="004E2415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 умение сформулировать проблемы, задачи и результаты своей педагогической   деятельности;  </w:t>
      </w:r>
    </w:p>
    <w:p w:rsidR="004E2415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 xml:space="preserve">социальная значимость;  </w:t>
      </w:r>
    </w:p>
    <w:p w:rsidR="004E2415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>достаточность информации, л</w:t>
      </w:r>
      <w:r>
        <w:rPr>
          <w:sz w:val="28"/>
          <w:szCs w:val="28"/>
        </w:rPr>
        <w:t>аконичность (</w:t>
      </w:r>
      <w:r w:rsidRPr="00B00DCC">
        <w:rPr>
          <w:sz w:val="28"/>
          <w:szCs w:val="28"/>
        </w:rPr>
        <w:t xml:space="preserve">способность за короткое время описать основные идеи своей педагогической деятельности); </w:t>
      </w:r>
    </w:p>
    <w:p w:rsidR="00EC7223" w:rsidRPr="00B00DCC" w:rsidRDefault="00EC7223" w:rsidP="00EC7223">
      <w:pPr>
        <w:jc w:val="both"/>
        <w:rPr>
          <w:sz w:val="28"/>
          <w:szCs w:val="28"/>
        </w:rPr>
      </w:pPr>
      <w:r w:rsidRPr="00B00DCC">
        <w:rPr>
          <w:sz w:val="28"/>
          <w:szCs w:val="28"/>
        </w:rPr>
        <w:t>личный имидж педагога (культура речи, умение подчеркнуть свои достоинства, обаяние).</w:t>
      </w:r>
    </w:p>
    <w:p w:rsidR="00170587" w:rsidRDefault="00170587">
      <w:bookmarkStart w:id="0" w:name="_GoBack"/>
      <w:bookmarkEnd w:id="0"/>
    </w:p>
    <w:sectPr w:rsidR="0017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DD9"/>
    <w:rsid w:val="00141D4A"/>
    <w:rsid w:val="00170587"/>
    <w:rsid w:val="004E2415"/>
    <w:rsid w:val="00977592"/>
    <w:rsid w:val="00A64721"/>
    <w:rsid w:val="00D23238"/>
    <w:rsid w:val="00D32DD9"/>
    <w:rsid w:val="00EC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8</cp:revision>
  <dcterms:created xsi:type="dcterms:W3CDTF">2018-01-12T08:26:00Z</dcterms:created>
  <dcterms:modified xsi:type="dcterms:W3CDTF">2019-01-10T12:47:00Z</dcterms:modified>
</cp:coreProperties>
</file>